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96"/>
        </w:tabs>
        <w:spacing w:line="700" w:lineRule="exact"/>
        <w:rPr>
          <w:rFonts w:hint="eastAsia" w:ascii="小标宋" w:eastAsia="小标宋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Cs w:val="32"/>
        </w:rPr>
        <w:t>附件：</w:t>
      </w:r>
    </w:p>
    <w:p>
      <w:pPr>
        <w:tabs>
          <w:tab w:val="left" w:pos="3396"/>
        </w:tabs>
        <w:spacing w:line="660" w:lineRule="exact"/>
        <w:jc w:val="center"/>
        <w:rPr>
          <w:rFonts w:hint="eastAsia" w:ascii="小标宋" w:eastAsia="小标宋"/>
          <w:color w:val="000000"/>
          <w:szCs w:val="32"/>
        </w:rPr>
      </w:pPr>
      <w:r>
        <w:rPr>
          <w:rFonts w:hint="eastAsia" w:ascii="小标宋" w:eastAsia="小标宋"/>
          <w:color w:val="000000"/>
          <w:szCs w:val="32"/>
        </w:rPr>
        <w:t>西安科技大学硕士研究生指导教师认定与聘任名单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984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</w:t>
            </w: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导师类型</w:t>
            </w:r>
          </w:p>
        </w:tc>
        <w:tc>
          <w:tcPr>
            <w:tcW w:w="41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李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  <w:lang w:bidi="ar"/>
              </w:rPr>
              <w:t>硕导</w:t>
            </w:r>
          </w:p>
        </w:tc>
        <w:tc>
          <w:tcPr>
            <w:tcW w:w="41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安全科学与工程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SAEID ZEINALI HERIS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  <w:lang w:bidi="ar"/>
              </w:rPr>
              <w:t>硕导</w:t>
            </w:r>
          </w:p>
        </w:tc>
        <w:tc>
          <w:tcPr>
            <w:tcW w:w="41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安全科学与工程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李志刚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kern w:val="0"/>
                <w:sz w:val="24"/>
                <w:lang w:bidi="ar"/>
              </w:rPr>
            </w:pPr>
            <w:r>
              <w:rPr>
                <w:rFonts w:hint="eastAsia"/>
                <w:bCs/>
                <w:kern w:val="0"/>
                <w:sz w:val="24"/>
                <w:lang w:bidi="ar"/>
              </w:rPr>
              <w:t>硕导</w:t>
            </w:r>
          </w:p>
        </w:tc>
        <w:tc>
          <w:tcPr>
            <w:tcW w:w="41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土木工程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92C4A"/>
    <w:rsid w:val="52D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2023-06-26T09:15:00Z</dcterms:created>
  <dc:creator>郭佳奇</dc:creator>
  <cp:lastModifiedBy>郭佳奇</cp:lastModifiedBy>
  <dcterms:modified xsi:type="dcterms:W3CDTF">2023-06-26T09:16:29Z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B1355AE331F34EEC9218FFB8791D4309</vt:lpwstr>
  </property>
</Properties>
</file>